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71" w:rsidRPr="00CD6B79" w:rsidRDefault="00552F71" w:rsidP="00552F71">
      <w:pPr>
        <w:rPr>
          <w:b/>
          <w:sz w:val="24"/>
          <w:szCs w:val="24"/>
        </w:rPr>
      </w:pPr>
      <w:r w:rsidRPr="00CD6B79">
        <w:rPr>
          <w:b/>
          <w:sz w:val="24"/>
          <w:szCs w:val="24"/>
        </w:rPr>
        <w:t>MILENA KAFOL: ETUDE</w:t>
      </w:r>
    </w:p>
    <w:p w:rsidR="00FA071F" w:rsidRDefault="00734C13" w:rsidP="00CD6B79">
      <w:pPr>
        <w:spacing w:after="0"/>
        <w:jc w:val="both"/>
        <w:rPr>
          <w:rFonts w:cstheme="minorHAnsi"/>
        </w:rPr>
      </w:pPr>
      <w:r>
        <w:rPr>
          <w:rFonts w:cstheme="minorHAnsi"/>
        </w:rPr>
        <w:t>Magistrica slikarstva</w:t>
      </w:r>
      <w:r w:rsidR="00322C1D">
        <w:rPr>
          <w:rFonts w:cstheme="minorHAnsi"/>
        </w:rPr>
        <w:t xml:space="preserve"> Milena Kafol</w:t>
      </w:r>
      <w:r w:rsidR="005B4B59">
        <w:rPr>
          <w:rFonts w:cstheme="minorHAnsi"/>
        </w:rPr>
        <w:t xml:space="preserve"> </w:t>
      </w:r>
      <w:r w:rsidR="00322C1D">
        <w:rPr>
          <w:rFonts w:cstheme="minorHAnsi"/>
        </w:rPr>
        <w:t>nas po lanskoletni razstavi</w:t>
      </w:r>
      <w:r w:rsidR="00322C1D">
        <w:t xml:space="preserve"> </w:t>
      </w:r>
      <w:r w:rsidR="00322C1D">
        <w:rPr>
          <w:rFonts w:cstheme="minorHAnsi"/>
        </w:rPr>
        <w:t>"</w:t>
      </w:r>
      <w:r w:rsidR="00322C1D">
        <w:t>A</w:t>
      </w:r>
      <w:r w:rsidR="00322C1D" w:rsidRPr="005B4B59">
        <w:t>bstraktne metamorfoze</w:t>
      </w:r>
      <w:r w:rsidR="00322C1D">
        <w:rPr>
          <w:rFonts w:cstheme="minorHAnsi"/>
        </w:rPr>
        <w:t>"</w:t>
      </w:r>
      <w:r w:rsidR="00322C1D">
        <w:rPr>
          <w:rFonts w:cstheme="minorHAnsi"/>
        </w:rPr>
        <w:t>, ki jo je zaznamovala</w:t>
      </w:r>
      <w:r w:rsidR="00322C1D">
        <w:rPr>
          <w:rFonts w:cstheme="minorHAnsi"/>
        </w:rPr>
        <w:t xml:space="preserve"> raznolikost in pestrost vtisov</w:t>
      </w:r>
      <w:r w:rsidR="00322C1D">
        <w:rPr>
          <w:rFonts w:cstheme="minorHAnsi"/>
        </w:rPr>
        <w:t xml:space="preserve"> tokrat</w:t>
      </w:r>
      <w:r w:rsidR="00244415">
        <w:rPr>
          <w:rFonts w:cstheme="minorHAnsi"/>
        </w:rPr>
        <w:t xml:space="preserve"> vabi v svet</w:t>
      </w:r>
      <w:r w:rsidR="00322C1D">
        <w:rPr>
          <w:rFonts w:cstheme="minorHAnsi"/>
        </w:rPr>
        <w:t xml:space="preserve"> </w:t>
      </w:r>
      <w:r w:rsidR="00F81A35">
        <w:rPr>
          <w:rFonts w:cstheme="minorHAnsi"/>
        </w:rPr>
        <w:t xml:space="preserve">z </w:t>
      </w:r>
      <w:r w:rsidR="00584760">
        <w:rPr>
          <w:rFonts w:cstheme="minorHAnsi"/>
        </w:rPr>
        <w:t>usklajen</w:t>
      </w:r>
      <w:r w:rsidR="00F81A35">
        <w:rPr>
          <w:rFonts w:cstheme="minorHAnsi"/>
        </w:rPr>
        <w:t>o</w:t>
      </w:r>
      <w:r w:rsidR="00584760">
        <w:rPr>
          <w:rFonts w:cstheme="minorHAnsi"/>
        </w:rPr>
        <w:t xml:space="preserve"> ter</w:t>
      </w:r>
      <w:r w:rsidR="008B096D">
        <w:rPr>
          <w:rFonts w:cstheme="minorHAnsi"/>
        </w:rPr>
        <w:t xml:space="preserve"> zaokroženo</w:t>
      </w:r>
      <w:r w:rsidR="00322C1D">
        <w:rPr>
          <w:rFonts w:cstheme="minorHAnsi"/>
        </w:rPr>
        <w:t xml:space="preserve"> </w:t>
      </w:r>
      <w:r w:rsidR="00584760">
        <w:rPr>
          <w:rFonts w:cstheme="minorHAnsi"/>
        </w:rPr>
        <w:t>pripoved</w:t>
      </w:r>
      <w:r w:rsidR="00F81A35">
        <w:rPr>
          <w:rFonts w:cstheme="minorHAnsi"/>
        </w:rPr>
        <w:t>jo</w:t>
      </w:r>
      <w:r w:rsidR="005762AD">
        <w:rPr>
          <w:rFonts w:cstheme="minorHAnsi"/>
        </w:rPr>
        <w:t>. Pri tem pa</w:t>
      </w:r>
      <w:r w:rsidR="003D58ED">
        <w:rPr>
          <w:rFonts w:cstheme="minorHAnsi"/>
        </w:rPr>
        <w:t xml:space="preserve"> </w:t>
      </w:r>
      <w:r w:rsidR="005F5E08">
        <w:rPr>
          <w:rFonts w:cstheme="minorHAnsi"/>
        </w:rPr>
        <w:t>še vedno</w:t>
      </w:r>
      <w:r w:rsidR="005762AD">
        <w:rPr>
          <w:rFonts w:cstheme="minorHAnsi"/>
        </w:rPr>
        <w:t xml:space="preserve"> ostaja zvesta</w:t>
      </w:r>
      <w:r w:rsidR="005F5E08">
        <w:rPr>
          <w:rFonts w:cstheme="minorHAnsi"/>
        </w:rPr>
        <w:t xml:space="preserve"> energično</w:t>
      </w:r>
      <w:r w:rsidR="005762AD">
        <w:rPr>
          <w:rFonts w:cstheme="minorHAnsi"/>
        </w:rPr>
        <w:t xml:space="preserve"> živahni</w:t>
      </w:r>
      <w:r w:rsidR="005F5E08">
        <w:rPr>
          <w:rFonts w:cstheme="minorHAnsi"/>
        </w:rPr>
        <w:t xml:space="preserve"> </w:t>
      </w:r>
      <w:r w:rsidR="008E27EB">
        <w:rPr>
          <w:rFonts w:cstheme="minorHAnsi"/>
        </w:rPr>
        <w:t>zgodbi</w:t>
      </w:r>
      <w:bookmarkStart w:id="0" w:name="_GoBack"/>
      <w:bookmarkEnd w:id="0"/>
      <w:r w:rsidR="005762AD">
        <w:rPr>
          <w:rFonts w:cstheme="minorHAnsi"/>
        </w:rPr>
        <w:t>, ki nas nagovarja na vsakem koraku</w:t>
      </w:r>
      <w:r w:rsidR="005F5E08">
        <w:rPr>
          <w:rFonts w:cstheme="minorHAnsi"/>
        </w:rPr>
        <w:t>.</w:t>
      </w:r>
    </w:p>
    <w:p w:rsidR="004569E0" w:rsidRDefault="00F146A7" w:rsidP="00CD6B7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 naslovom tokratne razstave "Etude" povezuje likovno </w:t>
      </w:r>
      <w:r w:rsidR="004569E0">
        <w:rPr>
          <w:rFonts w:cstheme="minorHAnsi"/>
        </w:rPr>
        <w:t>umetnost z glasbo. Sam izraz</w:t>
      </w:r>
      <w:r>
        <w:rPr>
          <w:rFonts w:cstheme="minorHAnsi"/>
        </w:rPr>
        <w:t xml:space="preserve"> prihaja iz francoščine</w:t>
      </w:r>
      <w:r w:rsidR="004569E0">
        <w:rPr>
          <w:rFonts w:cstheme="minorHAnsi"/>
        </w:rPr>
        <w:t xml:space="preserve"> ter</w:t>
      </w:r>
      <w:r>
        <w:rPr>
          <w:rFonts w:cstheme="minorHAnsi"/>
        </w:rPr>
        <w:t xml:space="preserve"> pomeni študijo</w:t>
      </w:r>
      <w:r w:rsidR="002441E0">
        <w:rPr>
          <w:rFonts w:cstheme="minorHAnsi"/>
        </w:rPr>
        <w:t xml:space="preserve"> za šolo ins</w:t>
      </w:r>
      <w:r>
        <w:rPr>
          <w:rFonts w:cstheme="minorHAnsi"/>
        </w:rPr>
        <w:t>trumenta. Le-ta posamezniku pomaga izboljšati svoje spretnosti</w:t>
      </w:r>
      <w:r w:rsidR="002441E0">
        <w:rPr>
          <w:rFonts w:cstheme="minorHAnsi"/>
        </w:rPr>
        <w:t xml:space="preserve"> na določenem ins</w:t>
      </w:r>
      <w:r>
        <w:rPr>
          <w:rFonts w:cstheme="minorHAnsi"/>
        </w:rPr>
        <w:t>trumentu. Poudarek je predvsem na kratkem tehničnem problemu, ki se pogosto</w:t>
      </w:r>
      <w:r w:rsidR="00D84530">
        <w:rPr>
          <w:rFonts w:cstheme="minorHAnsi"/>
        </w:rPr>
        <w:t xml:space="preserve"> ponavlja. Bi </w:t>
      </w:r>
      <w:r w:rsidR="000E5BF7">
        <w:rPr>
          <w:rFonts w:cstheme="minorHAnsi"/>
        </w:rPr>
        <w:t>v tem lahko</w:t>
      </w:r>
      <w:r w:rsidR="00D84530">
        <w:rPr>
          <w:rFonts w:cstheme="minorHAnsi"/>
        </w:rPr>
        <w:t xml:space="preserve"> iskali vez z umetnostjo? Tudi ta </w:t>
      </w:r>
      <w:r w:rsidR="00B609B9">
        <w:rPr>
          <w:rFonts w:cstheme="minorHAnsi"/>
        </w:rPr>
        <w:t xml:space="preserve">namreč </w:t>
      </w:r>
      <w:r w:rsidR="00D84530">
        <w:rPr>
          <w:rFonts w:cstheme="minorHAnsi"/>
        </w:rPr>
        <w:t>zahteva študijsko raziskovanje in</w:t>
      </w:r>
      <w:r w:rsidR="004569E0">
        <w:rPr>
          <w:rFonts w:cstheme="minorHAnsi"/>
        </w:rPr>
        <w:t xml:space="preserve"> razvijanje. B</w:t>
      </w:r>
      <w:r w:rsidR="00D84530">
        <w:rPr>
          <w:rFonts w:cstheme="minorHAnsi"/>
        </w:rPr>
        <w:t>otruje tako tehnični izpeljavi likovne kompozicije kot tudi</w:t>
      </w:r>
      <w:r w:rsidR="00B609B9">
        <w:rPr>
          <w:rFonts w:cstheme="minorHAnsi"/>
        </w:rPr>
        <w:t xml:space="preserve"> variacijam</w:t>
      </w:r>
      <w:r w:rsidR="004569E0">
        <w:rPr>
          <w:rFonts w:cstheme="minorHAnsi"/>
        </w:rPr>
        <w:t xml:space="preserve"> </w:t>
      </w:r>
      <w:r w:rsidR="00B609B9">
        <w:rPr>
          <w:rFonts w:cstheme="minorHAnsi"/>
        </w:rPr>
        <w:t>ter premišljeni končni idejni zasnovi</w:t>
      </w:r>
      <w:r w:rsidR="004569E0">
        <w:rPr>
          <w:rFonts w:cstheme="minorHAnsi"/>
        </w:rPr>
        <w:t xml:space="preserve"> v katero</w:t>
      </w:r>
      <w:r w:rsidR="00B609B9">
        <w:rPr>
          <w:rFonts w:cstheme="minorHAnsi"/>
        </w:rPr>
        <w:t xml:space="preserve"> je</w:t>
      </w:r>
      <w:r w:rsidR="00B112A1">
        <w:rPr>
          <w:rFonts w:cstheme="minorHAnsi"/>
        </w:rPr>
        <w:t xml:space="preserve"> vpeta</w:t>
      </w:r>
      <w:r w:rsidR="00B609B9">
        <w:rPr>
          <w:rFonts w:cstheme="minorHAnsi"/>
        </w:rPr>
        <w:t xml:space="preserve"> rdeča</w:t>
      </w:r>
      <w:r w:rsidR="004569E0">
        <w:rPr>
          <w:rFonts w:cstheme="minorHAnsi"/>
        </w:rPr>
        <w:t xml:space="preserve"> nit ter z njo </w:t>
      </w:r>
      <w:r w:rsidR="00B609B9">
        <w:rPr>
          <w:rFonts w:cstheme="minorHAnsi"/>
        </w:rPr>
        <w:t>zaokrožena</w:t>
      </w:r>
      <w:r w:rsidR="00B112A1">
        <w:rPr>
          <w:rFonts w:cstheme="minorHAnsi"/>
        </w:rPr>
        <w:t xml:space="preserve"> celota</w:t>
      </w:r>
      <w:r w:rsidR="00D84530">
        <w:rPr>
          <w:rFonts w:cstheme="minorHAnsi"/>
        </w:rPr>
        <w:t>.</w:t>
      </w:r>
    </w:p>
    <w:p w:rsidR="00501B06" w:rsidRDefault="00B90FEA" w:rsidP="00CD6B79">
      <w:pPr>
        <w:spacing w:after="0"/>
        <w:jc w:val="both"/>
        <w:rPr>
          <w:rFonts w:cstheme="minorHAnsi"/>
        </w:rPr>
      </w:pPr>
      <w:r>
        <w:rPr>
          <w:rFonts w:cstheme="minorHAnsi"/>
        </w:rPr>
        <w:t>Vsebinsko nadaljuje z že poznano problematiko minljivosti, eksistence ter večnosti.</w:t>
      </w:r>
      <w:r w:rsidR="00BF7E40" w:rsidRPr="00BF7E40">
        <w:rPr>
          <w:rFonts w:cstheme="minorHAnsi"/>
        </w:rPr>
        <w:t xml:space="preserve"> </w:t>
      </w:r>
      <w:r w:rsidR="00BF7E40">
        <w:rPr>
          <w:rFonts w:cstheme="minorHAnsi"/>
        </w:rPr>
        <w:t>Gre za tri ne izključujoča se obdobja našega bivanja, ki definirajo življenje, njegov pomen in vlogo</w:t>
      </w:r>
      <w:r w:rsidR="000E5BF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E5BF7">
        <w:rPr>
          <w:rFonts w:cstheme="minorHAnsi"/>
        </w:rPr>
        <w:t>h</w:t>
      </w:r>
      <w:r w:rsidR="00BF7E40">
        <w:rPr>
          <w:rFonts w:cstheme="minorHAnsi"/>
        </w:rPr>
        <w:t>krati pa se ob njih porajajo v</w:t>
      </w:r>
      <w:r>
        <w:rPr>
          <w:rFonts w:cstheme="minorHAnsi"/>
        </w:rPr>
        <w:t>prašanja</w:t>
      </w:r>
      <w:r w:rsidR="00BF7E40">
        <w:rPr>
          <w:rFonts w:cstheme="minorHAnsi"/>
        </w:rPr>
        <w:t>,</w:t>
      </w:r>
      <w:r>
        <w:rPr>
          <w:rFonts w:cstheme="minorHAnsi"/>
        </w:rPr>
        <w:t xml:space="preserve"> s katerimi se vsi</w:t>
      </w:r>
      <w:r w:rsidR="007F5BDE">
        <w:rPr>
          <w:rFonts w:cstheme="minorHAnsi"/>
        </w:rPr>
        <w:t xml:space="preserve"> srečujemo</w:t>
      </w:r>
      <w:r w:rsidR="000E5BF7">
        <w:rPr>
          <w:rFonts w:cstheme="minorHAnsi"/>
        </w:rPr>
        <w:t>. O</w:t>
      </w:r>
      <w:r>
        <w:rPr>
          <w:rFonts w:cstheme="minorHAnsi"/>
        </w:rPr>
        <w:t>dgo</w:t>
      </w:r>
      <w:r w:rsidR="004B5604">
        <w:rPr>
          <w:rFonts w:cstheme="minorHAnsi"/>
        </w:rPr>
        <w:t xml:space="preserve">vori, ki </w:t>
      </w:r>
      <w:r w:rsidR="000E5BF7">
        <w:rPr>
          <w:rFonts w:cstheme="minorHAnsi"/>
        </w:rPr>
        <w:t xml:space="preserve">sledijo pa </w:t>
      </w:r>
      <w:r>
        <w:rPr>
          <w:rFonts w:cstheme="minorHAnsi"/>
        </w:rPr>
        <w:t>ostajajo nedefinirana imaginarna</w:t>
      </w:r>
      <w:r w:rsidR="004B5604">
        <w:rPr>
          <w:rFonts w:cstheme="minorHAnsi"/>
        </w:rPr>
        <w:t xml:space="preserve"> želja po spoznanju tiste oddaljene glob</w:t>
      </w:r>
      <w:r w:rsidR="002441E0">
        <w:rPr>
          <w:rFonts w:cstheme="minorHAnsi"/>
        </w:rPr>
        <w:t>l</w:t>
      </w:r>
      <w:r w:rsidR="004B5604">
        <w:rPr>
          <w:rFonts w:cstheme="minorHAnsi"/>
        </w:rPr>
        <w:t>je sfere, kjer se odmikamo od zavednega in prehajamo v nezavedno</w:t>
      </w:r>
      <w:r w:rsidR="00B112A1">
        <w:rPr>
          <w:rFonts w:cstheme="minorHAnsi"/>
        </w:rPr>
        <w:t>, kjer se skrivajo informacije v nerazumnem sestavu vzorcev, elementov in barv</w:t>
      </w:r>
      <w:r w:rsidR="00BF7E40">
        <w:rPr>
          <w:rFonts w:cstheme="minorHAnsi"/>
        </w:rPr>
        <w:t>.</w:t>
      </w:r>
      <w:r w:rsidR="00501B06">
        <w:rPr>
          <w:rFonts w:cstheme="minorHAnsi"/>
        </w:rPr>
        <w:t xml:space="preserve"> Tako vstopamo v razgiban svet na meji med kaosom in redom. </w:t>
      </w:r>
    </w:p>
    <w:p w:rsidR="003D6AAF" w:rsidRDefault="007F5BDE" w:rsidP="00CD6B79">
      <w:pPr>
        <w:spacing w:after="0"/>
        <w:jc w:val="both"/>
        <w:rPr>
          <w:rFonts w:cstheme="minorHAnsi"/>
        </w:rPr>
      </w:pPr>
      <w:r>
        <w:rPr>
          <w:rFonts w:cstheme="minorHAnsi"/>
        </w:rPr>
        <w:t>Ob prvem sti</w:t>
      </w:r>
      <w:r w:rsidR="00501B06">
        <w:rPr>
          <w:rFonts w:cstheme="minorHAnsi"/>
        </w:rPr>
        <w:t>ku s slikam</w:t>
      </w:r>
      <w:r>
        <w:rPr>
          <w:rFonts w:cstheme="minorHAnsi"/>
        </w:rPr>
        <w:t>i</w:t>
      </w:r>
      <w:r w:rsidR="00501B06">
        <w:rPr>
          <w:rFonts w:cstheme="minorHAnsi"/>
        </w:rPr>
        <w:t xml:space="preserve"> vidimo dinamično razgibano zgodbo</w:t>
      </w:r>
      <w:r>
        <w:rPr>
          <w:rFonts w:cstheme="minorHAnsi"/>
        </w:rPr>
        <w:t>,</w:t>
      </w:r>
      <w:r w:rsidR="00CA3902">
        <w:rPr>
          <w:rFonts w:cstheme="minorHAnsi"/>
        </w:rPr>
        <w:t xml:space="preserve"> </w:t>
      </w:r>
      <w:r w:rsidR="00501B06">
        <w:rPr>
          <w:rFonts w:cstheme="minorHAnsi"/>
        </w:rPr>
        <w:t>v vrtin</w:t>
      </w:r>
      <w:r w:rsidR="00430C6C">
        <w:rPr>
          <w:rFonts w:cstheme="minorHAnsi"/>
        </w:rPr>
        <w:t>cu čustvene impresije. Ž</w:t>
      </w:r>
      <w:r w:rsidR="00501B06">
        <w:rPr>
          <w:rFonts w:cstheme="minorHAnsi"/>
        </w:rPr>
        <w:t>elja in potreba</w:t>
      </w:r>
      <w:r w:rsidR="00AE44CD">
        <w:rPr>
          <w:rFonts w:cstheme="minorHAnsi"/>
        </w:rPr>
        <w:t xml:space="preserve"> po izrazu postane</w:t>
      </w:r>
      <w:r w:rsidR="00430C6C">
        <w:rPr>
          <w:rFonts w:cstheme="minorHAnsi"/>
        </w:rPr>
        <w:t xml:space="preserve"> močnejša od zavedne zmožnosti po kontroli in obvladanju. Slike</w:t>
      </w:r>
      <w:r w:rsidR="00AE44CD">
        <w:rPr>
          <w:rFonts w:cstheme="minorHAnsi"/>
        </w:rPr>
        <w:t xml:space="preserve"> zaživi</w:t>
      </w:r>
      <w:r w:rsidR="00430C6C">
        <w:rPr>
          <w:rFonts w:cstheme="minorHAnsi"/>
        </w:rPr>
        <w:t>jo</w:t>
      </w:r>
      <w:r w:rsidR="00AE44CD">
        <w:rPr>
          <w:rFonts w:cstheme="minorHAnsi"/>
        </w:rPr>
        <w:t xml:space="preserve"> v </w:t>
      </w:r>
      <w:r w:rsidR="00E273A2">
        <w:rPr>
          <w:rFonts w:cstheme="minorHAnsi"/>
        </w:rPr>
        <w:t>svoji mistično</w:t>
      </w:r>
      <w:r w:rsidR="00430C6C">
        <w:rPr>
          <w:rFonts w:cstheme="minorHAnsi"/>
        </w:rPr>
        <w:t xml:space="preserve"> obarvani medsebojni igri</w:t>
      </w:r>
      <w:r>
        <w:rPr>
          <w:rFonts w:cstheme="minorHAnsi"/>
        </w:rPr>
        <w:t>,</w:t>
      </w:r>
      <w:r w:rsidR="00AE44CD">
        <w:rPr>
          <w:rFonts w:cstheme="minorHAnsi"/>
        </w:rPr>
        <w:t xml:space="preserve"> </w:t>
      </w:r>
      <w:r w:rsidR="00430C6C">
        <w:rPr>
          <w:rFonts w:cstheme="minorHAnsi"/>
        </w:rPr>
        <w:t xml:space="preserve">letečih ali lebdečih </w:t>
      </w:r>
      <w:r w:rsidR="00AE44CD">
        <w:rPr>
          <w:rFonts w:cstheme="minorHAnsi"/>
        </w:rPr>
        <w:t>ele</w:t>
      </w:r>
      <w:r w:rsidR="00E46D97">
        <w:rPr>
          <w:rFonts w:cstheme="minorHAnsi"/>
        </w:rPr>
        <w:t>mentov.</w:t>
      </w:r>
      <w:r w:rsidR="00CA3902">
        <w:rPr>
          <w:rFonts w:cstheme="minorHAnsi"/>
        </w:rPr>
        <w:t xml:space="preserve"> Ti so večinoma podani s</w:t>
      </w:r>
      <w:r w:rsidR="00CA3902" w:rsidRPr="00CA3902">
        <w:rPr>
          <w:rFonts w:cstheme="minorHAnsi"/>
        </w:rPr>
        <w:t xml:space="preserve"> </w:t>
      </w:r>
      <w:r w:rsidR="00CA3902">
        <w:rPr>
          <w:rFonts w:cstheme="minorHAnsi"/>
        </w:rPr>
        <w:t xml:space="preserve">pastoznimi nanosi ter se dvigajo nad osnovno ploskvijo. </w:t>
      </w:r>
      <w:r w:rsidR="00E273A2">
        <w:rPr>
          <w:rFonts w:cstheme="minorHAnsi"/>
        </w:rPr>
        <w:t>Med njimi so tako</w:t>
      </w:r>
      <w:r w:rsidR="00656E49">
        <w:rPr>
          <w:rFonts w:cstheme="minorHAnsi"/>
        </w:rPr>
        <w:t xml:space="preserve"> zametki geometrijskih likov</w:t>
      </w:r>
      <w:r w:rsidR="00D53D93">
        <w:rPr>
          <w:rFonts w:cstheme="minorHAnsi"/>
        </w:rPr>
        <w:t>, linijskih z</w:t>
      </w:r>
      <w:r w:rsidR="00B112A1">
        <w:rPr>
          <w:rFonts w:cstheme="minorHAnsi"/>
        </w:rPr>
        <w:t>apisov, organskih oblik</w:t>
      </w:r>
      <w:r w:rsidR="00D53D93">
        <w:rPr>
          <w:rFonts w:cstheme="minorHAnsi"/>
        </w:rPr>
        <w:t xml:space="preserve"> kot tudi</w:t>
      </w:r>
      <w:r w:rsidR="00656E49">
        <w:rPr>
          <w:rFonts w:cstheme="minorHAnsi"/>
        </w:rPr>
        <w:t xml:space="preserve"> </w:t>
      </w:r>
      <w:r w:rsidR="00D53D93">
        <w:rPr>
          <w:rFonts w:cstheme="minorHAnsi"/>
        </w:rPr>
        <w:t>s</w:t>
      </w:r>
      <w:r w:rsidR="00B112A1">
        <w:rPr>
          <w:rFonts w:cstheme="minorHAnsi"/>
        </w:rPr>
        <w:t>imbolike</w:t>
      </w:r>
      <w:r w:rsidR="00656E49">
        <w:rPr>
          <w:rFonts w:cstheme="minorHAnsi"/>
        </w:rPr>
        <w:t xml:space="preserve"> znakov, številk,</w:t>
      </w:r>
      <w:r w:rsidR="00925376">
        <w:rPr>
          <w:rFonts w:cstheme="minorHAnsi"/>
        </w:rPr>
        <w:t xml:space="preserve"> črk in</w:t>
      </w:r>
      <w:r w:rsidR="00656E49">
        <w:rPr>
          <w:rFonts w:cstheme="minorHAnsi"/>
        </w:rPr>
        <w:t xml:space="preserve"> barve</w:t>
      </w:r>
      <w:r w:rsidR="00925376">
        <w:rPr>
          <w:rFonts w:cstheme="minorHAnsi"/>
        </w:rPr>
        <w:t>.</w:t>
      </w:r>
      <w:r w:rsidR="00E273A2">
        <w:rPr>
          <w:rFonts w:cstheme="minorHAnsi"/>
        </w:rPr>
        <w:t xml:space="preserve"> Le-ti so svoje mesto našli na </w:t>
      </w:r>
      <w:r w:rsidR="001E03BE">
        <w:rPr>
          <w:rFonts w:cstheme="minorHAnsi"/>
        </w:rPr>
        <w:t>mo</w:t>
      </w:r>
      <w:r w:rsidR="00F76ED8">
        <w:rPr>
          <w:rFonts w:cstheme="minorHAnsi"/>
        </w:rPr>
        <w:t>nokromatični s</w:t>
      </w:r>
      <w:r w:rsidR="00D53D93">
        <w:rPr>
          <w:rFonts w:cstheme="minorHAnsi"/>
        </w:rPr>
        <w:t>likovni površini peščene, rdeče, sive in</w:t>
      </w:r>
      <w:r w:rsidR="00F76ED8">
        <w:rPr>
          <w:rFonts w:cstheme="minorHAnsi"/>
        </w:rPr>
        <w:t xml:space="preserve"> b</w:t>
      </w:r>
      <w:r w:rsidR="00E040C5">
        <w:rPr>
          <w:rFonts w:cstheme="minorHAnsi"/>
        </w:rPr>
        <w:t>ele barve. O</w:t>
      </w:r>
      <w:r w:rsidR="00051230">
        <w:rPr>
          <w:rFonts w:cstheme="minorHAnsi"/>
        </w:rPr>
        <w:t>dra</w:t>
      </w:r>
      <w:r w:rsidR="00E040C5">
        <w:rPr>
          <w:rFonts w:cstheme="minorHAnsi"/>
        </w:rPr>
        <w:t>z barve pa vpliva tudi</w:t>
      </w:r>
      <w:r w:rsidR="00F76ED8">
        <w:rPr>
          <w:rFonts w:cstheme="minorHAnsi"/>
        </w:rPr>
        <w:t xml:space="preserve"> </w:t>
      </w:r>
      <w:r w:rsidR="00E040C5">
        <w:rPr>
          <w:rFonts w:cstheme="minorHAnsi"/>
        </w:rPr>
        <w:t>na naše</w:t>
      </w:r>
      <w:r w:rsidR="00051230">
        <w:rPr>
          <w:rFonts w:cstheme="minorHAnsi"/>
        </w:rPr>
        <w:t xml:space="preserve"> dojemanje </w:t>
      </w:r>
      <w:r w:rsidR="00F76ED8">
        <w:rPr>
          <w:rFonts w:cstheme="minorHAnsi"/>
        </w:rPr>
        <w:t xml:space="preserve">celote. Tako nas rdeča predrami s svojo intenzivnostjo in močjo kot tudi simboliko energije, življenja in strasti. </w:t>
      </w:r>
      <w:r w:rsidR="004A035F">
        <w:rPr>
          <w:rFonts w:cstheme="minorHAnsi"/>
        </w:rPr>
        <w:t>V sivi vidimo simbol</w:t>
      </w:r>
      <w:r w:rsidR="00051230">
        <w:rPr>
          <w:rFonts w:cstheme="minorHAnsi"/>
        </w:rPr>
        <w:t xml:space="preserve"> prehod</w:t>
      </w:r>
      <w:r w:rsidR="004A035F">
        <w:rPr>
          <w:rFonts w:cstheme="minorHAnsi"/>
        </w:rPr>
        <w:t>a</w:t>
      </w:r>
      <w:r w:rsidR="00051230">
        <w:rPr>
          <w:rFonts w:cstheme="minorHAnsi"/>
        </w:rPr>
        <w:t xml:space="preserve"> med znanim in neznanim</w:t>
      </w:r>
      <w:r w:rsidR="004A035F">
        <w:rPr>
          <w:rFonts w:cstheme="minorHAnsi"/>
        </w:rPr>
        <w:t xml:space="preserve"> ter prostorsko odmaknjenostjo in nevtralnostjo. Bela pa</w:t>
      </w:r>
      <w:r w:rsidR="00051230">
        <w:rPr>
          <w:rFonts w:cstheme="minorHAnsi"/>
        </w:rPr>
        <w:t xml:space="preserve"> izraža jasnost in popolnost, kot tudi praznino</w:t>
      </w:r>
      <w:r w:rsidR="00893087">
        <w:rPr>
          <w:rFonts w:cstheme="minorHAnsi"/>
        </w:rPr>
        <w:t>.</w:t>
      </w:r>
      <w:r w:rsidR="00892901">
        <w:rPr>
          <w:rFonts w:cstheme="minorHAnsi"/>
        </w:rPr>
        <w:t xml:space="preserve"> Na podlagi tega </w:t>
      </w:r>
      <w:r w:rsidR="00E040C5">
        <w:rPr>
          <w:rFonts w:cstheme="minorHAnsi"/>
        </w:rPr>
        <w:t>za</w:t>
      </w:r>
      <w:r w:rsidR="00892901">
        <w:rPr>
          <w:rFonts w:cstheme="minorHAnsi"/>
        </w:rPr>
        <w:t>ključimo, da gre za</w:t>
      </w:r>
      <w:r w:rsidR="00E040C5">
        <w:rPr>
          <w:rFonts w:cstheme="minorHAnsi"/>
        </w:rPr>
        <w:t xml:space="preserve"> zavestno povezavo</w:t>
      </w:r>
      <w:r w:rsidR="00892901">
        <w:rPr>
          <w:rFonts w:cstheme="minorHAnsi"/>
        </w:rPr>
        <w:t xml:space="preserve"> kolorita s</w:t>
      </w:r>
      <w:r w:rsidR="00E040C5">
        <w:rPr>
          <w:rFonts w:cstheme="minorHAnsi"/>
        </w:rPr>
        <w:t xml:space="preserve"> samo vsebino.</w:t>
      </w:r>
      <w:r w:rsidR="00893087">
        <w:rPr>
          <w:rFonts w:cstheme="minorHAnsi"/>
        </w:rPr>
        <w:t xml:space="preserve"> </w:t>
      </w:r>
      <w:r w:rsidR="00900DE3">
        <w:rPr>
          <w:rFonts w:cstheme="minorHAnsi"/>
        </w:rPr>
        <w:t>Poleg že pre</w:t>
      </w:r>
      <w:r w:rsidR="003A1712">
        <w:rPr>
          <w:rFonts w:cstheme="minorHAnsi"/>
        </w:rPr>
        <w:t>j omenjenih barv</w:t>
      </w:r>
      <w:r w:rsidR="00900DE3">
        <w:rPr>
          <w:rFonts w:cstheme="minorHAnsi"/>
        </w:rPr>
        <w:t xml:space="preserve"> </w:t>
      </w:r>
      <w:r w:rsidR="004A035F">
        <w:rPr>
          <w:rFonts w:cstheme="minorHAnsi"/>
        </w:rPr>
        <w:t xml:space="preserve">pa </w:t>
      </w:r>
      <w:r w:rsidR="00900DE3">
        <w:rPr>
          <w:rFonts w:cstheme="minorHAnsi"/>
        </w:rPr>
        <w:t xml:space="preserve">uporablja še </w:t>
      </w:r>
      <w:r w:rsidR="00AD4844">
        <w:rPr>
          <w:rFonts w:cstheme="minorHAnsi"/>
        </w:rPr>
        <w:t>zeleno, oranžno, sivo</w:t>
      </w:r>
      <w:r w:rsidR="00D53D93">
        <w:rPr>
          <w:rFonts w:cstheme="minorHAnsi"/>
        </w:rPr>
        <w:t>modro,</w:t>
      </w:r>
      <w:r w:rsidR="00893087">
        <w:rPr>
          <w:rFonts w:cstheme="minorHAnsi"/>
        </w:rPr>
        <w:t xml:space="preserve"> oker</w:t>
      </w:r>
      <w:r w:rsidR="003A1712">
        <w:rPr>
          <w:rFonts w:cstheme="minorHAnsi"/>
        </w:rPr>
        <w:t xml:space="preserve"> in</w:t>
      </w:r>
      <w:r w:rsidR="00893087">
        <w:rPr>
          <w:rFonts w:cstheme="minorHAnsi"/>
        </w:rPr>
        <w:t xml:space="preserve"> peščeno.</w:t>
      </w:r>
      <w:r w:rsidR="00E273A2">
        <w:rPr>
          <w:rFonts w:cstheme="minorHAnsi"/>
        </w:rPr>
        <w:t xml:space="preserve"> </w:t>
      </w:r>
      <w:r w:rsidR="00C52AAB">
        <w:rPr>
          <w:rFonts w:cstheme="minorHAnsi"/>
        </w:rPr>
        <w:t>Na slikovni površini se tako pojavi izrazit kontrast med</w:t>
      </w:r>
      <w:r w:rsidR="00D21738">
        <w:rPr>
          <w:rFonts w:cstheme="minorHAnsi"/>
        </w:rPr>
        <w:t xml:space="preserve"> </w:t>
      </w:r>
      <w:r w:rsidR="00CA3902">
        <w:rPr>
          <w:rFonts w:cstheme="minorHAnsi"/>
        </w:rPr>
        <w:t xml:space="preserve">toplimi in </w:t>
      </w:r>
      <w:r w:rsidR="00C52AAB">
        <w:rPr>
          <w:rFonts w:cstheme="minorHAnsi"/>
        </w:rPr>
        <w:t>hladnimi</w:t>
      </w:r>
      <w:r w:rsidR="00CA3902">
        <w:rPr>
          <w:rFonts w:cstheme="minorHAnsi"/>
        </w:rPr>
        <w:t xml:space="preserve"> barvami.</w:t>
      </w:r>
      <w:r w:rsidR="00D21738">
        <w:rPr>
          <w:rFonts w:cstheme="minorHAnsi"/>
        </w:rPr>
        <w:t xml:space="preserve"> </w:t>
      </w:r>
    </w:p>
    <w:p w:rsidR="00AF53AD" w:rsidRDefault="004A035F" w:rsidP="00CD6B79">
      <w:pPr>
        <w:spacing w:after="0"/>
        <w:jc w:val="both"/>
        <w:rPr>
          <w:rFonts w:cstheme="minorHAnsi"/>
        </w:rPr>
      </w:pPr>
      <w:r>
        <w:rPr>
          <w:rFonts w:cstheme="minorHAnsi"/>
        </w:rPr>
        <w:t>Navkljub enotnosti, ki se vije skozi dela pa prihaja tudi do odmikov</w:t>
      </w:r>
      <w:r w:rsidR="00F32BF3">
        <w:rPr>
          <w:rFonts w:cstheme="minorHAnsi"/>
        </w:rPr>
        <w:t>. Le-ti združujejo gmoto podatkov, ki so bili v prejšnjih delih še razpršeni po prostoru. T</w:t>
      </w:r>
      <w:r>
        <w:rPr>
          <w:rFonts w:cstheme="minorHAnsi"/>
        </w:rPr>
        <w:t>ako bi lahko govorili o dveh</w:t>
      </w:r>
      <w:r w:rsidR="00AF53AD">
        <w:rPr>
          <w:rFonts w:cstheme="minorHAnsi"/>
        </w:rPr>
        <w:t xml:space="preserve"> sklop</w:t>
      </w:r>
      <w:r w:rsidR="00F32BF3">
        <w:rPr>
          <w:rFonts w:cstheme="minorHAnsi"/>
        </w:rPr>
        <w:t>ih.</w:t>
      </w:r>
      <w:r w:rsidR="00AF53AD">
        <w:rPr>
          <w:rFonts w:cstheme="minorHAnsi"/>
        </w:rPr>
        <w:t xml:space="preserve"> </w:t>
      </w:r>
      <w:r w:rsidR="00F32BF3">
        <w:rPr>
          <w:rFonts w:cstheme="minorHAnsi"/>
        </w:rPr>
        <w:t>Slednji nastane v tehniki kolaža kot</w:t>
      </w:r>
      <w:r w:rsidR="00AF53AD">
        <w:rPr>
          <w:rFonts w:cstheme="minorHAnsi"/>
        </w:rPr>
        <w:t xml:space="preserve"> večplastna zasnova. </w:t>
      </w:r>
      <w:proofErr w:type="spellStart"/>
      <w:r w:rsidR="00AF53AD">
        <w:rPr>
          <w:rFonts w:cstheme="minorHAnsi"/>
        </w:rPr>
        <w:t>Plastenje</w:t>
      </w:r>
      <w:proofErr w:type="spellEnd"/>
      <w:r w:rsidR="00AF53AD">
        <w:rPr>
          <w:rFonts w:cstheme="minorHAnsi"/>
        </w:rPr>
        <w:t>, prekrivanje kot tudi združevanje različnih pristopov in tehnik je tu izrazitejši. Kombinira izrezke časopisov s tekstovno in slikovno vsebino. Reciklira in vključuje delčke valovitega kartona, hkrati pa odtiskuje različne predmete</w:t>
      </w:r>
      <w:r w:rsidR="00F32BF3">
        <w:rPr>
          <w:rFonts w:cstheme="minorHAnsi"/>
        </w:rPr>
        <w:t xml:space="preserve"> in materiale</w:t>
      </w:r>
      <w:r w:rsidR="00AF53AD">
        <w:rPr>
          <w:rFonts w:cstheme="minorHAnsi"/>
        </w:rPr>
        <w:t>. To vidimo v teksturi, ki se pojavi na površini kot tudi strukturni izpovedi. Kompozicijo pa zaokroži z dodajanjem bar</w:t>
      </w:r>
      <w:r w:rsidR="00F32BF3">
        <w:rPr>
          <w:rFonts w:cstheme="minorHAnsi"/>
        </w:rPr>
        <w:t>vnih ploskev,</w:t>
      </w:r>
      <w:r w:rsidR="00AF53AD">
        <w:rPr>
          <w:rFonts w:cstheme="minorHAnsi"/>
        </w:rPr>
        <w:t xml:space="preserve"> različnih oblik ter zn</w:t>
      </w:r>
      <w:r w:rsidR="00891032">
        <w:rPr>
          <w:rFonts w:cstheme="minorHAnsi"/>
        </w:rPr>
        <w:t>a</w:t>
      </w:r>
      <w:r w:rsidR="00AF53AD">
        <w:rPr>
          <w:rFonts w:cstheme="minorHAnsi"/>
        </w:rPr>
        <w:t>kovno</w:t>
      </w:r>
      <w:r w:rsidR="00891032">
        <w:rPr>
          <w:rFonts w:cstheme="minorHAnsi"/>
        </w:rPr>
        <w:t xml:space="preserve"> </w:t>
      </w:r>
      <w:proofErr w:type="spellStart"/>
      <w:r w:rsidR="00F32BF3">
        <w:rPr>
          <w:rFonts w:cstheme="minorHAnsi"/>
        </w:rPr>
        <w:t>gestualnih</w:t>
      </w:r>
      <w:proofErr w:type="spellEnd"/>
      <w:r w:rsidR="00F32BF3">
        <w:rPr>
          <w:rFonts w:cstheme="minorHAnsi"/>
        </w:rPr>
        <w:t xml:space="preserve"> potez</w:t>
      </w:r>
      <w:r w:rsidR="00891032">
        <w:rPr>
          <w:rFonts w:cstheme="minorHAnsi"/>
        </w:rPr>
        <w:t>.</w:t>
      </w:r>
      <w:r w:rsidR="00AF53AD">
        <w:rPr>
          <w:rFonts w:cstheme="minorHAnsi"/>
        </w:rPr>
        <w:t xml:space="preserve">     </w:t>
      </w:r>
    </w:p>
    <w:p w:rsidR="00CD48D4" w:rsidRDefault="00CD48D4" w:rsidP="00CD6B79">
      <w:pPr>
        <w:spacing w:after="0"/>
        <w:jc w:val="both"/>
        <w:rPr>
          <w:rFonts w:cstheme="minorHAnsi"/>
        </w:rPr>
      </w:pPr>
      <w:r>
        <w:rPr>
          <w:rFonts w:cstheme="minorHAnsi"/>
        </w:rPr>
        <w:t>Če na</w:t>
      </w:r>
      <w:r w:rsidR="003A1712">
        <w:rPr>
          <w:rFonts w:cstheme="minorHAnsi"/>
        </w:rPr>
        <w:t xml:space="preserve"> nekaterih</w:t>
      </w:r>
      <w:r>
        <w:rPr>
          <w:rFonts w:cstheme="minorHAnsi"/>
        </w:rPr>
        <w:t xml:space="preserve"> delih čutimo rahel statičen pridih, ki deluje kot prevara, se le-ta v naslednjem trenutku razblini in podredi dinamik</w:t>
      </w:r>
      <w:r w:rsidR="00A8355A">
        <w:rPr>
          <w:rFonts w:cstheme="minorHAnsi"/>
        </w:rPr>
        <w:t>i, ki zajame celoto. Harmonično-</w:t>
      </w:r>
      <w:r>
        <w:rPr>
          <w:rFonts w:cstheme="minorHAnsi"/>
        </w:rPr>
        <w:t xml:space="preserve">uravnotežena kompozicija pa na koncu razkriva red v neredu.   </w:t>
      </w:r>
    </w:p>
    <w:p w:rsidR="00D74424" w:rsidRPr="00CD48D4" w:rsidRDefault="00263AC7" w:rsidP="00CD48D4">
      <w:pPr>
        <w:jc w:val="both"/>
        <w:rPr>
          <w:rFonts w:cstheme="minorHAnsi"/>
        </w:rPr>
      </w:pPr>
      <w:r>
        <w:rPr>
          <w:rFonts w:cstheme="minorHAnsi"/>
        </w:rPr>
        <w:t>Milena Kafol kot sama pravi v svojih delih išče oblike in barve, ki ponazarjajo lebdenje med zemeljskim, naravnim, zavestnim ter transcendentnim, nadnaravnim oziroma nezavednim. Govori o osamljenih svetovih brez</w:t>
      </w:r>
      <w:r w:rsidR="00460B1E">
        <w:rPr>
          <w:rFonts w:cstheme="minorHAnsi"/>
        </w:rPr>
        <w:t xml:space="preserve"> fizične prisotnosti človeka</w:t>
      </w:r>
      <w:r w:rsidR="00CD48D4">
        <w:rPr>
          <w:rFonts w:cstheme="minorHAnsi"/>
        </w:rPr>
        <w:t>. A vendar tu</w:t>
      </w:r>
      <w:r w:rsidR="007303AD">
        <w:rPr>
          <w:rFonts w:cstheme="minorHAnsi"/>
        </w:rPr>
        <w:t xml:space="preserve"> prevlada želja posameznika</w:t>
      </w:r>
      <w:r w:rsidR="00CD48D4">
        <w:rPr>
          <w:rFonts w:cstheme="minorHAnsi"/>
        </w:rPr>
        <w:t xml:space="preserve"> po odcepitvi in dvigu v nadnaravno ter</w:t>
      </w:r>
      <w:r w:rsidR="00460B1E">
        <w:rPr>
          <w:rFonts w:cstheme="minorHAnsi"/>
        </w:rPr>
        <w:t xml:space="preserve"> odkritju in razkritju višjih sfe</w:t>
      </w:r>
      <w:r w:rsidR="007303AD">
        <w:rPr>
          <w:rFonts w:cstheme="minorHAnsi"/>
        </w:rPr>
        <w:t>r zaznave</w:t>
      </w:r>
      <w:r w:rsidR="009863D0">
        <w:rPr>
          <w:rFonts w:cstheme="minorHAnsi"/>
        </w:rPr>
        <w:t>, ki</w:t>
      </w:r>
      <w:r w:rsidR="00CD48D4">
        <w:rPr>
          <w:rFonts w:cstheme="minorHAnsi"/>
        </w:rPr>
        <w:t xml:space="preserve"> so še danes zavite v sloj tančice</w:t>
      </w:r>
      <w:r w:rsidR="007303AD">
        <w:rPr>
          <w:rFonts w:cstheme="minorHAnsi"/>
        </w:rPr>
        <w:t xml:space="preserve">. </w:t>
      </w:r>
      <w:r w:rsidR="00056CFE">
        <w:rPr>
          <w:rFonts w:cstheme="minorHAnsi"/>
        </w:rPr>
        <w:t>Pa j</w:t>
      </w:r>
      <w:r w:rsidR="007303AD">
        <w:rPr>
          <w:rFonts w:cstheme="minorHAnsi"/>
        </w:rPr>
        <w:t>e to res osamljen svet</w:t>
      </w:r>
      <w:r w:rsidR="00056CFE">
        <w:rPr>
          <w:rFonts w:cstheme="minorHAnsi"/>
        </w:rPr>
        <w:t>, saj</w:t>
      </w:r>
      <w:r w:rsidR="00460B1E">
        <w:rPr>
          <w:rFonts w:cstheme="minorHAnsi"/>
        </w:rPr>
        <w:t xml:space="preserve"> </w:t>
      </w:r>
      <w:r w:rsidR="007303AD">
        <w:rPr>
          <w:rFonts w:cstheme="minorHAnsi"/>
        </w:rPr>
        <w:t xml:space="preserve">je </w:t>
      </w:r>
      <w:r w:rsidR="00460B1E">
        <w:rPr>
          <w:rFonts w:cstheme="minorHAnsi"/>
        </w:rPr>
        <w:t xml:space="preserve">vendar </w:t>
      </w:r>
      <w:r w:rsidR="00CD48D4">
        <w:rPr>
          <w:rFonts w:cstheme="minorHAnsi"/>
        </w:rPr>
        <w:t>poln življenja in dinamike ter</w:t>
      </w:r>
      <w:r w:rsidR="00A8355A">
        <w:rPr>
          <w:rFonts w:cstheme="minorHAnsi"/>
        </w:rPr>
        <w:t xml:space="preserve"> hkrati</w:t>
      </w:r>
      <w:r w:rsidR="00CD48D4">
        <w:rPr>
          <w:rFonts w:cstheme="minorHAnsi"/>
        </w:rPr>
        <w:t xml:space="preserve"> </w:t>
      </w:r>
      <w:r w:rsidR="00460B1E">
        <w:rPr>
          <w:rFonts w:cstheme="minorHAnsi"/>
        </w:rPr>
        <w:t>prostor človekove utehe</w:t>
      </w:r>
      <w:r w:rsidR="00056CFE">
        <w:rPr>
          <w:rFonts w:cstheme="minorHAnsi"/>
        </w:rPr>
        <w:t xml:space="preserve"> in</w:t>
      </w:r>
      <w:r w:rsidR="00CD48D4">
        <w:rPr>
          <w:rFonts w:cstheme="minorHAnsi"/>
        </w:rPr>
        <w:t xml:space="preserve"> v končni fazi tudi</w:t>
      </w:r>
      <w:r w:rsidR="00056CFE">
        <w:rPr>
          <w:rFonts w:cstheme="minorHAnsi"/>
        </w:rPr>
        <w:t xml:space="preserve"> svobode</w:t>
      </w:r>
      <w:r w:rsidR="00CD48D4">
        <w:rPr>
          <w:rFonts w:cstheme="minorHAnsi"/>
        </w:rPr>
        <w:t>,</w:t>
      </w:r>
      <w:r w:rsidR="00F508F2">
        <w:rPr>
          <w:rFonts w:cstheme="minorHAnsi"/>
        </w:rPr>
        <w:t xml:space="preserve"> različnih</w:t>
      </w:r>
      <w:r w:rsidR="00CD48D4">
        <w:rPr>
          <w:rFonts w:cstheme="minorHAnsi"/>
        </w:rPr>
        <w:t xml:space="preserve"> doživetij in spoznanj</w:t>
      </w:r>
      <w:r w:rsidR="007303AD">
        <w:rPr>
          <w:rFonts w:cstheme="minorHAnsi"/>
        </w:rPr>
        <w:t>.</w:t>
      </w:r>
      <w:r w:rsidR="00CD48D4">
        <w:rPr>
          <w:rFonts w:cstheme="minorHAnsi"/>
        </w:rPr>
        <w:t xml:space="preserve"> </w:t>
      </w:r>
    </w:p>
    <w:p w:rsidR="007303AD" w:rsidRPr="008B096D" w:rsidRDefault="002441E0" w:rsidP="008B096D">
      <w:pPr>
        <w:jc w:val="both"/>
        <w:rPr>
          <w:rFonts w:cstheme="minorHAnsi"/>
        </w:rPr>
      </w:pPr>
      <w:r w:rsidRPr="00A00662">
        <w:rPr>
          <w:rFonts w:cstheme="minorHAnsi"/>
        </w:rPr>
        <w:t>Melita Ažman, univ. dipl. um. zgod.</w:t>
      </w:r>
    </w:p>
    <w:sectPr w:rsidR="007303AD" w:rsidRPr="008B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1"/>
    <w:rsid w:val="0001435A"/>
    <w:rsid w:val="00051230"/>
    <w:rsid w:val="00056CFE"/>
    <w:rsid w:val="000E5BF7"/>
    <w:rsid w:val="001E03BE"/>
    <w:rsid w:val="002441E0"/>
    <w:rsid w:val="00244415"/>
    <w:rsid w:val="00263AC7"/>
    <w:rsid w:val="00322C1D"/>
    <w:rsid w:val="003A1712"/>
    <w:rsid w:val="003D58ED"/>
    <w:rsid w:val="003D6932"/>
    <w:rsid w:val="003D6AAF"/>
    <w:rsid w:val="00412FA1"/>
    <w:rsid w:val="00430C6C"/>
    <w:rsid w:val="004569E0"/>
    <w:rsid w:val="00460B1E"/>
    <w:rsid w:val="004A035F"/>
    <w:rsid w:val="004B5604"/>
    <w:rsid w:val="00501B06"/>
    <w:rsid w:val="005457E8"/>
    <w:rsid w:val="00552F71"/>
    <w:rsid w:val="005762AD"/>
    <w:rsid w:val="00584760"/>
    <w:rsid w:val="00586F32"/>
    <w:rsid w:val="005B4B59"/>
    <w:rsid w:val="005F5E08"/>
    <w:rsid w:val="00656E49"/>
    <w:rsid w:val="007303AD"/>
    <w:rsid w:val="00734C13"/>
    <w:rsid w:val="007F5BDE"/>
    <w:rsid w:val="00843067"/>
    <w:rsid w:val="00891032"/>
    <w:rsid w:val="00892901"/>
    <w:rsid w:val="00893087"/>
    <w:rsid w:val="008B096D"/>
    <w:rsid w:val="008E27EB"/>
    <w:rsid w:val="00900DE3"/>
    <w:rsid w:val="00925376"/>
    <w:rsid w:val="00961077"/>
    <w:rsid w:val="009863D0"/>
    <w:rsid w:val="00994B4D"/>
    <w:rsid w:val="00A8355A"/>
    <w:rsid w:val="00AD4844"/>
    <w:rsid w:val="00AE44CD"/>
    <w:rsid w:val="00AF53AD"/>
    <w:rsid w:val="00B112A1"/>
    <w:rsid w:val="00B609B9"/>
    <w:rsid w:val="00B90FEA"/>
    <w:rsid w:val="00BF7E40"/>
    <w:rsid w:val="00C52AAB"/>
    <w:rsid w:val="00C919B1"/>
    <w:rsid w:val="00CA19B6"/>
    <w:rsid w:val="00CA3902"/>
    <w:rsid w:val="00CD48D4"/>
    <w:rsid w:val="00CD6B79"/>
    <w:rsid w:val="00D21738"/>
    <w:rsid w:val="00D53D93"/>
    <w:rsid w:val="00D670D2"/>
    <w:rsid w:val="00D74424"/>
    <w:rsid w:val="00D84530"/>
    <w:rsid w:val="00DB53FC"/>
    <w:rsid w:val="00E040C5"/>
    <w:rsid w:val="00E273A2"/>
    <w:rsid w:val="00E46D97"/>
    <w:rsid w:val="00F146A7"/>
    <w:rsid w:val="00F32BF3"/>
    <w:rsid w:val="00F508F2"/>
    <w:rsid w:val="00F76ED8"/>
    <w:rsid w:val="00F81A35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33BB8-6269-4B47-93E1-976499A0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4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7C10E9-6366-4090-B371-72A54756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2018-06-21T12:25:00Z</dcterms:created>
  <dcterms:modified xsi:type="dcterms:W3CDTF">2018-06-21T12:25:00Z</dcterms:modified>
</cp:coreProperties>
</file>